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183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11852" w:rsidTr="00811852"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r w:rsidRPr="00811852">
              <w:rPr>
                <w:b/>
                <w:sz w:val="24"/>
              </w:rPr>
              <w:t>I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Ik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r w:rsidRPr="00811852">
              <w:rPr>
                <w:b/>
                <w:sz w:val="24"/>
              </w:rPr>
              <w:t>My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Mijn</w:t>
            </w:r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r w:rsidRPr="00811852">
              <w:rPr>
                <w:b/>
                <w:sz w:val="24"/>
              </w:rPr>
              <w:t>Mine</w:t>
            </w:r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Van mij</w:t>
            </w:r>
          </w:p>
        </w:tc>
      </w:tr>
      <w:tr w:rsidR="00811852" w:rsidTr="00811852"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You</w:t>
            </w:r>
            <w:proofErr w:type="spellEnd"/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Jij/u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Your</w:t>
            </w:r>
            <w:proofErr w:type="spellEnd"/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Jouw/uw</w:t>
            </w:r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Yours</w:t>
            </w:r>
            <w:proofErr w:type="spellEnd"/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Van jou/u</w:t>
            </w:r>
          </w:p>
        </w:tc>
      </w:tr>
      <w:tr w:rsidR="00811852" w:rsidTr="00811852"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r w:rsidRPr="00811852">
              <w:rPr>
                <w:b/>
                <w:sz w:val="24"/>
              </w:rPr>
              <w:t>He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Hij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r w:rsidRPr="00811852">
              <w:rPr>
                <w:b/>
                <w:sz w:val="24"/>
              </w:rPr>
              <w:t>His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Zijn</w:t>
            </w:r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r w:rsidRPr="00811852">
              <w:rPr>
                <w:b/>
                <w:sz w:val="24"/>
              </w:rPr>
              <w:t>His</w:t>
            </w:r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Van hem</w:t>
            </w:r>
          </w:p>
        </w:tc>
      </w:tr>
      <w:tr w:rsidR="00811852" w:rsidTr="00811852"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She</w:t>
            </w:r>
            <w:proofErr w:type="spellEnd"/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Zij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r w:rsidRPr="00811852">
              <w:rPr>
                <w:b/>
                <w:sz w:val="24"/>
              </w:rPr>
              <w:t>Her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Haar</w:t>
            </w:r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Hers</w:t>
            </w:r>
            <w:proofErr w:type="spellEnd"/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Van haar</w:t>
            </w:r>
          </w:p>
        </w:tc>
      </w:tr>
      <w:tr w:rsidR="00811852" w:rsidTr="00811852"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r w:rsidRPr="00811852">
              <w:rPr>
                <w:b/>
                <w:sz w:val="24"/>
              </w:rPr>
              <w:t>It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Het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Its</w:t>
            </w:r>
            <w:proofErr w:type="spellEnd"/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Van de/het</w:t>
            </w:r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Its</w:t>
            </w:r>
            <w:proofErr w:type="spellEnd"/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Van de/het</w:t>
            </w:r>
          </w:p>
        </w:tc>
      </w:tr>
      <w:tr w:rsidR="00811852" w:rsidTr="00811852"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r w:rsidRPr="00811852">
              <w:rPr>
                <w:b/>
                <w:sz w:val="24"/>
              </w:rPr>
              <w:t>We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Wij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Our</w:t>
            </w:r>
            <w:proofErr w:type="spellEnd"/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Ons/onze</w:t>
            </w:r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Ours</w:t>
            </w:r>
            <w:proofErr w:type="spellEnd"/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Van ons</w:t>
            </w:r>
          </w:p>
        </w:tc>
      </w:tr>
      <w:tr w:rsidR="00811852" w:rsidTr="00811852"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You</w:t>
            </w:r>
            <w:proofErr w:type="spellEnd"/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Jullie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Your</w:t>
            </w:r>
            <w:proofErr w:type="spellEnd"/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 xml:space="preserve">Jullie </w:t>
            </w:r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Yours</w:t>
            </w:r>
            <w:proofErr w:type="spellEnd"/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Van jullie</w:t>
            </w:r>
          </w:p>
        </w:tc>
      </w:tr>
      <w:tr w:rsidR="00811852" w:rsidTr="00811852"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They</w:t>
            </w:r>
            <w:proofErr w:type="spellEnd"/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Zij</w:t>
            </w:r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Their</w:t>
            </w:r>
            <w:proofErr w:type="spellEnd"/>
          </w:p>
        </w:tc>
        <w:tc>
          <w:tcPr>
            <w:tcW w:w="1535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Hun</w:t>
            </w:r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b/>
                <w:sz w:val="24"/>
              </w:rPr>
            </w:pPr>
            <w:proofErr w:type="spellStart"/>
            <w:r w:rsidRPr="00811852">
              <w:rPr>
                <w:b/>
                <w:sz w:val="24"/>
              </w:rPr>
              <w:t>Theirs</w:t>
            </w:r>
            <w:proofErr w:type="spellEnd"/>
          </w:p>
        </w:tc>
        <w:tc>
          <w:tcPr>
            <w:tcW w:w="1536" w:type="dxa"/>
          </w:tcPr>
          <w:p w:rsidR="00811852" w:rsidRPr="00811852" w:rsidRDefault="00811852" w:rsidP="00811852">
            <w:pPr>
              <w:rPr>
                <w:i/>
                <w:sz w:val="24"/>
              </w:rPr>
            </w:pPr>
            <w:r w:rsidRPr="00811852">
              <w:rPr>
                <w:i/>
                <w:sz w:val="24"/>
              </w:rPr>
              <w:t>Van hun</w:t>
            </w:r>
          </w:p>
        </w:tc>
      </w:tr>
    </w:tbl>
    <w:p w:rsidR="004662C9" w:rsidRPr="00811852" w:rsidRDefault="00811852" w:rsidP="00811852">
      <w:pPr>
        <w:jc w:val="center"/>
        <w:rPr>
          <w:sz w:val="40"/>
        </w:rPr>
      </w:pPr>
      <w:r>
        <w:rPr>
          <w:sz w:val="40"/>
        </w:rPr>
        <w:t>Persoonlijke en bezittelijke voornaamwoorden</w:t>
      </w:r>
    </w:p>
    <w:p w:rsidR="00811852" w:rsidRDefault="00811852"/>
    <w:p w:rsidR="00811852" w:rsidRPr="00811852" w:rsidRDefault="00811852" w:rsidP="00811852"/>
    <w:p w:rsidR="00811852" w:rsidRDefault="00811852" w:rsidP="00811852"/>
    <w:p w:rsidR="00811852" w:rsidRDefault="00811852" w:rsidP="0081185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Voorbeelden</w:t>
      </w:r>
    </w:p>
    <w:p w:rsidR="00811852" w:rsidRDefault="00811852" w:rsidP="00811852">
      <w:pPr>
        <w:rPr>
          <w:b/>
          <w:sz w:val="32"/>
          <w:u w:val="single"/>
        </w:rPr>
      </w:pPr>
    </w:p>
    <w:p w:rsidR="00811852" w:rsidRDefault="00811852" w:rsidP="00811852">
      <w:pPr>
        <w:pStyle w:val="Lijstalinea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That’s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my</w:t>
      </w:r>
      <w:proofErr w:type="spellEnd"/>
      <w:r>
        <w:rPr>
          <w:sz w:val="32"/>
        </w:rPr>
        <w:t xml:space="preserve"> bag.</w:t>
      </w:r>
    </w:p>
    <w:p w:rsidR="00811852" w:rsidRDefault="00811852" w:rsidP="00811852">
      <w:pPr>
        <w:pStyle w:val="Lijstalinea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bag is mine. It’s mine.</w:t>
      </w:r>
    </w:p>
    <w:p w:rsidR="00811852" w:rsidRDefault="00811852" w:rsidP="00811852">
      <w:pPr>
        <w:rPr>
          <w:sz w:val="32"/>
        </w:rPr>
      </w:pPr>
    </w:p>
    <w:p w:rsidR="00811852" w:rsidRPr="00811852" w:rsidRDefault="00811852" w:rsidP="00811852">
      <w:pPr>
        <w:rPr>
          <w:sz w:val="24"/>
        </w:rPr>
      </w:pPr>
      <w:bookmarkStart w:id="0" w:name="_GoBack"/>
      <w:bookmarkEnd w:id="0"/>
    </w:p>
    <w:p w:rsidR="00811852" w:rsidRPr="00811852" w:rsidRDefault="00811852" w:rsidP="00811852">
      <w:pPr>
        <w:rPr>
          <w:sz w:val="24"/>
        </w:rPr>
      </w:pPr>
    </w:p>
    <w:p w:rsidR="00811852" w:rsidRPr="00811852" w:rsidRDefault="00811852" w:rsidP="00811852"/>
    <w:p w:rsidR="00811852" w:rsidRPr="00811852" w:rsidRDefault="00811852" w:rsidP="00811852"/>
    <w:p w:rsidR="00811852" w:rsidRPr="00811852" w:rsidRDefault="00811852" w:rsidP="00811852"/>
    <w:p w:rsidR="00811852" w:rsidRPr="00811852" w:rsidRDefault="00811852" w:rsidP="00811852"/>
    <w:sectPr w:rsidR="00811852" w:rsidRPr="0081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2F4"/>
    <w:multiLevelType w:val="hybridMultilevel"/>
    <w:tmpl w:val="048A745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2"/>
    <w:rsid w:val="004662C9"/>
    <w:rsid w:val="008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Daan</cp:lastModifiedBy>
  <cp:revision>1</cp:revision>
  <dcterms:created xsi:type="dcterms:W3CDTF">2013-04-05T14:44:00Z</dcterms:created>
  <dcterms:modified xsi:type="dcterms:W3CDTF">2013-04-05T14:52:00Z</dcterms:modified>
</cp:coreProperties>
</file>